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50" w:rsidRPr="00F5462D" w:rsidRDefault="0034328A" w:rsidP="001B7779">
      <w:pPr>
        <w:ind w:firstLineChars="250" w:firstLine="800"/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3F5F50">
        <w:rPr>
          <w:rFonts w:hint="eastAsia"/>
          <w:sz w:val="32"/>
          <w:szCs w:val="32"/>
        </w:rPr>
        <w:t>.ppt</w:t>
      </w:r>
      <w:r w:rsidR="003F5F50">
        <w:rPr>
          <w:rFonts w:hint="eastAsia"/>
          <w:sz w:val="32"/>
          <w:szCs w:val="32"/>
        </w:rPr>
        <w:t>第十页</w:t>
      </w:r>
      <w:r w:rsidR="003F5F50">
        <w:rPr>
          <w:rFonts w:hint="eastAsia"/>
          <w:sz w:val="32"/>
          <w:szCs w:val="32"/>
        </w:rPr>
        <w:t xml:space="preserve"> </w:t>
      </w:r>
      <w:r w:rsidR="003F5F50">
        <w:rPr>
          <w:rFonts w:hint="eastAsia"/>
          <w:sz w:val="32"/>
          <w:szCs w:val="32"/>
        </w:rPr>
        <w:t>教学策略</w:t>
      </w:r>
      <w:r w:rsidR="003F5F50">
        <w:rPr>
          <w:rFonts w:hint="eastAsia"/>
          <w:sz w:val="32"/>
          <w:szCs w:val="32"/>
        </w:rPr>
        <w:t xml:space="preserve"> </w:t>
      </w:r>
      <w:r w:rsidR="003F5F50">
        <w:rPr>
          <w:rFonts w:hint="eastAsia"/>
          <w:sz w:val="32"/>
          <w:szCs w:val="32"/>
        </w:rPr>
        <w:t>制作成动态场景</w:t>
      </w:r>
      <w:r w:rsidR="003F5F50">
        <w:rPr>
          <w:rFonts w:hint="eastAsia"/>
          <w:sz w:val="32"/>
          <w:szCs w:val="32"/>
        </w:rPr>
        <w:t xml:space="preserve"> </w:t>
      </w:r>
      <w:r w:rsidR="003F5F50" w:rsidRPr="00F5462D">
        <w:rPr>
          <w:rFonts w:hint="eastAsia"/>
          <w:color w:val="FF0000"/>
          <w:sz w:val="32"/>
          <w:szCs w:val="32"/>
        </w:rPr>
        <w:t>参考附件</w:t>
      </w:r>
      <w:r w:rsidR="003F5F50" w:rsidRPr="00F5462D">
        <w:rPr>
          <w:rFonts w:hint="eastAsia"/>
          <w:color w:val="FF0000"/>
          <w:sz w:val="32"/>
          <w:szCs w:val="32"/>
        </w:rPr>
        <w:t>2</w:t>
      </w:r>
      <w:r w:rsidR="00C61DEF">
        <w:rPr>
          <w:rFonts w:hint="eastAsia"/>
          <w:color w:val="FF0000"/>
          <w:sz w:val="32"/>
          <w:szCs w:val="32"/>
        </w:rPr>
        <w:t>（参考</w:t>
      </w:r>
      <w:r w:rsidR="00C61DEF">
        <w:rPr>
          <w:rFonts w:hint="eastAsia"/>
          <w:color w:val="FF0000"/>
          <w:sz w:val="32"/>
          <w:szCs w:val="32"/>
        </w:rPr>
        <w:t>2</w:t>
      </w:r>
      <w:r w:rsidR="00C61DEF">
        <w:rPr>
          <w:rFonts w:hint="eastAsia"/>
          <w:color w:val="FF0000"/>
          <w:sz w:val="32"/>
          <w:szCs w:val="32"/>
        </w:rPr>
        <w:t>分</w:t>
      </w:r>
      <w:r w:rsidR="00C61DEF">
        <w:rPr>
          <w:rFonts w:hint="eastAsia"/>
          <w:color w:val="FF0000"/>
          <w:sz w:val="32"/>
          <w:szCs w:val="32"/>
        </w:rPr>
        <w:t>14</w:t>
      </w:r>
      <w:r w:rsidR="00C61DEF">
        <w:rPr>
          <w:rFonts w:hint="eastAsia"/>
          <w:color w:val="FF0000"/>
          <w:sz w:val="32"/>
          <w:szCs w:val="32"/>
        </w:rPr>
        <w:t>秒到</w:t>
      </w:r>
      <w:r w:rsidR="00C61DEF">
        <w:rPr>
          <w:rFonts w:hint="eastAsia"/>
          <w:color w:val="FF0000"/>
          <w:sz w:val="32"/>
          <w:szCs w:val="32"/>
        </w:rPr>
        <w:t>2</w:t>
      </w:r>
      <w:r w:rsidR="00C61DEF">
        <w:rPr>
          <w:rFonts w:hint="eastAsia"/>
          <w:color w:val="FF0000"/>
          <w:sz w:val="32"/>
          <w:szCs w:val="32"/>
        </w:rPr>
        <w:t>分</w:t>
      </w:r>
      <w:r w:rsidR="00C61DEF">
        <w:rPr>
          <w:rFonts w:hint="eastAsia"/>
          <w:color w:val="FF0000"/>
          <w:sz w:val="32"/>
          <w:szCs w:val="32"/>
        </w:rPr>
        <w:t>40</w:t>
      </w:r>
      <w:r w:rsidR="00C61DEF">
        <w:rPr>
          <w:rFonts w:hint="eastAsia"/>
          <w:color w:val="FF0000"/>
          <w:sz w:val="32"/>
          <w:szCs w:val="32"/>
        </w:rPr>
        <w:t>秒处）</w:t>
      </w:r>
    </w:p>
    <w:p w:rsidR="001A7D08" w:rsidRDefault="001A7D08" w:rsidP="00761A17">
      <w:pPr>
        <w:ind w:firstLineChars="300" w:firstLine="960"/>
        <w:rPr>
          <w:sz w:val="32"/>
          <w:szCs w:val="32"/>
        </w:rPr>
      </w:pPr>
      <w:r w:rsidRPr="001A7D08">
        <w:rPr>
          <w:rFonts w:hint="eastAsia"/>
          <w:sz w:val="32"/>
          <w:szCs w:val="32"/>
        </w:rPr>
        <w:t>我依托数字化教学平台，从课前、课中和课后三个部分来设计本课。课前，通过视频采访、调查问卷和导学微课，为上课做好准备；课中，通过学生视频、教师自制</w:t>
      </w:r>
      <w:r w:rsidRPr="001A7D08">
        <w:rPr>
          <w:rFonts w:hint="eastAsia"/>
          <w:sz w:val="32"/>
          <w:szCs w:val="32"/>
        </w:rPr>
        <w:t>flash</w:t>
      </w:r>
      <w:r w:rsidRPr="001A7D08">
        <w:rPr>
          <w:rFonts w:hint="eastAsia"/>
          <w:sz w:val="32"/>
          <w:szCs w:val="32"/>
        </w:rPr>
        <w:t>动画、趣味游戏、沙盘练习、时间管理</w:t>
      </w:r>
      <w:r w:rsidRPr="001A7D08">
        <w:rPr>
          <w:rFonts w:hint="eastAsia"/>
          <w:sz w:val="32"/>
          <w:szCs w:val="32"/>
        </w:rPr>
        <w:t>app</w:t>
      </w:r>
      <w:r w:rsidRPr="001A7D08">
        <w:rPr>
          <w:rFonts w:hint="eastAsia"/>
          <w:sz w:val="32"/>
          <w:szCs w:val="32"/>
        </w:rPr>
        <w:t>使用递进学习，帮助学生轻松掌握知识点；课后借助平台上的自测练习题和学生自拍微电影共享，深化教学。三个环节互相依托，共同提升学习效果。下面我将为评委具体再现我的教学过程。</w:t>
      </w:r>
      <w:r>
        <w:rPr>
          <w:rFonts w:hint="eastAsia"/>
          <w:sz w:val="32"/>
          <w:szCs w:val="32"/>
        </w:rPr>
        <w:t>（教师共计讲解</w:t>
      </w:r>
      <w:r w:rsidR="00761A17">
        <w:rPr>
          <w:rFonts w:hint="eastAsia"/>
          <w:sz w:val="32"/>
          <w:szCs w:val="32"/>
        </w:rPr>
        <w:t>35</w:t>
      </w:r>
      <w:r>
        <w:rPr>
          <w:rFonts w:hint="eastAsia"/>
          <w:sz w:val="32"/>
          <w:szCs w:val="32"/>
        </w:rPr>
        <w:t>秒）请老师做成类似的，但不要一样谢谢</w:t>
      </w:r>
      <w:r w:rsidR="00F30801">
        <w:rPr>
          <w:rFonts w:hint="eastAsia"/>
          <w:sz w:val="32"/>
          <w:szCs w:val="32"/>
        </w:rPr>
        <w:t>。</w:t>
      </w:r>
      <w:r w:rsidR="00F30801">
        <w:rPr>
          <w:rFonts w:hint="eastAsia"/>
          <w:sz w:val="32"/>
          <w:szCs w:val="32"/>
        </w:rPr>
        <w:t xml:space="preserve"> </w:t>
      </w:r>
    </w:p>
    <w:p w:rsidR="003F5F50" w:rsidRDefault="0034328A" w:rsidP="001B7779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3F5F50">
        <w:rPr>
          <w:rFonts w:hint="eastAsia"/>
          <w:sz w:val="32"/>
          <w:szCs w:val="32"/>
        </w:rPr>
        <w:t>.ppt</w:t>
      </w:r>
      <w:r w:rsidR="003F5F50">
        <w:rPr>
          <w:rFonts w:hint="eastAsia"/>
          <w:sz w:val="32"/>
          <w:szCs w:val="32"/>
        </w:rPr>
        <w:t>第十四页</w:t>
      </w:r>
      <w:r w:rsidR="003F5F50">
        <w:rPr>
          <w:rFonts w:hint="eastAsia"/>
          <w:sz w:val="32"/>
          <w:szCs w:val="32"/>
        </w:rPr>
        <w:t xml:space="preserve"> </w:t>
      </w:r>
      <w:r w:rsidR="003F5F50">
        <w:rPr>
          <w:rFonts w:hint="eastAsia"/>
          <w:sz w:val="32"/>
          <w:szCs w:val="32"/>
        </w:rPr>
        <w:t>教学内容动画</w:t>
      </w:r>
      <w:r w:rsidR="001A7D08">
        <w:rPr>
          <w:rFonts w:hint="eastAsia"/>
          <w:sz w:val="32"/>
          <w:szCs w:val="32"/>
        </w:rPr>
        <w:t xml:space="preserve"> </w:t>
      </w:r>
    </w:p>
    <w:p w:rsidR="001A7D08" w:rsidRPr="00F80305" w:rsidRDefault="001A7D08" w:rsidP="00F80305">
      <w:pPr>
        <w:widowControl/>
        <w:spacing w:before="90" w:after="100" w:afterAutospacing="1" w:line="480" w:lineRule="auto"/>
        <w:ind w:firstLineChars="250" w:firstLine="800"/>
        <w:jc w:val="left"/>
        <w:rPr>
          <w:sz w:val="32"/>
          <w:szCs w:val="32"/>
        </w:rPr>
      </w:pPr>
      <w:r w:rsidRPr="00F80305">
        <w:rPr>
          <w:rFonts w:hint="eastAsia"/>
          <w:sz w:val="32"/>
          <w:szCs w:val="32"/>
        </w:rPr>
        <w:t>（台词）时间具有四大特征：</w:t>
      </w:r>
      <w:r w:rsidRPr="00F80305">
        <w:rPr>
          <w:rFonts w:hint="eastAsia"/>
          <w:sz w:val="32"/>
          <w:szCs w:val="32"/>
        </w:rPr>
        <w:t>1.</w:t>
      </w:r>
      <w:r w:rsidRPr="00F80305">
        <w:rPr>
          <w:rFonts w:hint="eastAsia"/>
          <w:sz w:val="32"/>
          <w:szCs w:val="32"/>
        </w:rPr>
        <w:t>无法储存。时间是一家特别的银行，每天只给你</w:t>
      </w:r>
      <w:r w:rsidRPr="00F80305">
        <w:rPr>
          <w:rFonts w:hint="eastAsia"/>
          <w:sz w:val="32"/>
          <w:szCs w:val="32"/>
        </w:rPr>
        <w:t>86400</w:t>
      </w:r>
      <w:r w:rsidRPr="00F80305">
        <w:rPr>
          <w:rFonts w:hint="eastAsia"/>
          <w:sz w:val="32"/>
          <w:szCs w:val="32"/>
        </w:rPr>
        <w:t>秒，没花完它就会收走，无法储存、不可借贷。</w:t>
      </w:r>
      <w:r w:rsidRPr="00F80305">
        <w:rPr>
          <w:rFonts w:hint="eastAsia"/>
          <w:sz w:val="32"/>
          <w:szCs w:val="32"/>
        </w:rPr>
        <w:t>2.</w:t>
      </w:r>
      <w:r w:rsidRPr="00F80305">
        <w:rPr>
          <w:rFonts w:hint="eastAsia"/>
          <w:sz w:val="32"/>
          <w:szCs w:val="32"/>
        </w:rPr>
        <w:t>时间无法替代。没有钢笔，可用签字笔；没有米饭，可吃馒头……世间的万物很多都可相互取代，而时间却无法替代。</w:t>
      </w:r>
      <w:r w:rsidRPr="00F80305">
        <w:rPr>
          <w:rFonts w:hint="eastAsia"/>
          <w:sz w:val="32"/>
          <w:szCs w:val="32"/>
        </w:rPr>
        <w:t>3.</w:t>
      </w:r>
      <w:r w:rsidRPr="00F80305">
        <w:rPr>
          <w:rFonts w:hint="eastAsia"/>
          <w:sz w:val="32"/>
          <w:szCs w:val="32"/>
        </w:rPr>
        <w:t>时间具有公平性。时间给予每人每天</w:t>
      </w:r>
      <w:r w:rsidRPr="00F80305">
        <w:rPr>
          <w:rFonts w:hint="eastAsia"/>
          <w:sz w:val="32"/>
          <w:szCs w:val="32"/>
        </w:rPr>
        <w:t>24</w:t>
      </w:r>
      <w:r w:rsidRPr="00F80305">
        <w:rPr>
          <w:rFonts w:hint="eastAsia"/>
          <w:sz w:val="32"/>
          <w:szCs w:val="32"/>
        </w:rPr>
        <w:t>小时，无论富有贫穷，美丽丑陋，都有离开人世的一天。</w:t>
      </w:r>
      <w:r w:rsidRPr="00F80305">
        <w:rPr>
          <w:rFonts w:hint="eastAsia"/>
          <w:sz w:val="32"/>
          <w:szCs w:val="32"/>
        </w:rPr>
        <w:t>4.</w:t>
      </w:r>
      <w:r w:rsidRPr="00F80305">
        <w:rPr>
          <w:rFonts w:hint="eastAsia"/>
          <w:sz w:val="32"/>
          <w:szCs w:val="32"/>
        </w:rPr>
        <w:t>时间流逝无法阻挡。子在川上曰：“逝者如斯夫，不舍昼夜”。管理时间就是管理生命，做好时间管理能让我们在有限人生中，有能力实现人生目标，有精力享受生活。</w:t>
      </w:r>
      <w:r w:rsidRPr="00F80305">
        <w:rPr>
          <w:rFonts w:hint="eastAsia"/>
          <w:sz w:val="32"/>
          <w:szCs w:val="32"/>
        </w:rPr>
        <w:t>(</w:t>
      </w:r>
      <w:r w:rsidRPr="00F80305">
        <w:rPr>
          <w:rFonts w:hint="eastAsia"/>
          <w:sz w:val="32"/>
          <w:szCs w:val="32"/>
        </w:rPr>
        <w:t>教师说课时长为</w:t>
      </w:r>
      <w:r w:rsidR="00AB7196">
        <w:rPr>
          <w:rFonts w:hint="eastAsia"/>
          <w:sz w:val="32"/>
          <w:szCs w:val="32"/>
        </w:rPr>
        <w:t>3</w:t>
      </w:r>
      <w:r w:rsidRPr="00F80305">
        <w:rPr>
          <w:rFonts w:hint="eastAsia"/>
          <w:sz w:val="32"/>
          <w:szCs w:val="32"/>
        </w:rPr>
        <w:t>0</w:t>
      </w:r>
      <w:r w:rsidRPr="00F80305">
        <w:rPr>
          <w:rFonts w:hint="eastAsia"/>
          <w:sz w:val="32"/>
          <w:szCs w:val="32"/>
        </w:rPr>
        <w:t>秒，配合</w:t>
      </w:r>
      <w:r w:rsidR="00AB7196">
        <w:rPr>
          <w:rFonts w:hint="eastAsia"/>
          <w:sz w:val="32"/>
          <w:szCs w:val="32"/>
        </w:rPr>
        <w:t>3</w:t>
      </w:r>
      <w:r w:rsidRPr="00F80305">
        <w:rPr>
          <w:rFonts w:hint="eastAsia"/>
          <w:sz w:val="32"/>
          <w:szCs w:val="32"/>
        </w:rPr>
        <w:t>0</w:t>
      </w:r>
      <w:r w:rsidRPr="00F80305">
        <w:rPr>
          <w:rFonts w:hint="eastAsia"/>
          <w:sz w:val="32"/>
          <w:szCs w:val="32"/>
        </w:rPr>
        <w:t>秒</w:t>
      </w:r>
      <w:r w:rsidRPr="00F80305">
        <w:rPr>
          <w:rFonts w:hint="eastAsia"/>
          <w:sz w:val="32"/>
          <w:szCs w:val="32"/>
        </w:rPr>
        <w:t>)</w:t>
      </w:r>
    </w:p>
    <w:p w:rsidR="001A7D08" w:rsidRDefault="001A7D08" w:rsidP="001A7D08">
      <w:pPr>
        <w:widowControl/>
        <w:spacing w:before="90" w:after="100" w:afterAutospacing="1" w:line="480" w:lineRule="auto"/>
        <w:ind w:firstLineChars="250" w:firstLine="6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229100" cy="3857625"/>
            <wp:effectExtent l="19050" t="0" r="0" b="0"/>
            <wp:docPr id="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MG_25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02477" w:rsidRDefault="00E02477" w:rsidP="00E02477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动画场景分解</w:t>
      </w:r>
    </w:p>
    <w:p w:rsidR="001A7D08" w:rsidRDefault="005A4F1A" w:rsidP="001B7779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第一个场景在一个比较明亮柔和的背景下，落下来一个银行式样的存钱罐，然后钱币就源源不断的落入到存钱罐中。</w:t>
      </w:r>
      <w:r w:rsidR="00E02477">
        <w:rPr>
          <w:rFonts w:hint="eastAsia"/>
          <w:sz w:val="32"/>
          <w:szCs w:val="32"/>
        </w:rPr>
        <w:t xml:space="preserve"> </w:t>
      </w:r>
    </w:p>
    <w:p w:rsidR="005A4F1A" w:rsidRDefault="005A4F1A" w:rsidP="001B7779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第二个场景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出来一只钢笔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再出来一只铅笔，作出取代的动作，然后再出现米饭，和馒头，作出取代的动作。时间的代替品打出一个问号，</w:t>
      </w:r>
    </w:p>
    <w:p w:rsidR="005A4F1A" w:rsidRDefault="005A4F1A" w:rsidP="001B7779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第三个场景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画出几个贫穷富贵年轻年老各个不同的人，时间落到每个人头上都是</w:t>
      </w:r>
      <w:r>
        <w:rPr>
          <w:rFonts w:hint="eastAsia"/>
          <w:sz w:val="32"/>
          <w:szCs w:val="32"/>
        </w:rPr>
        <w:t>24</w:t>
      </w:r>
      <w:r>
        <w:rPr>
          <w:rFonts w:hint="eastAsia"/>
          <w:sz w:val="32"/>
          <w:szCs w:val="32"/>
        </w:rPr>
        <w:t>小时。</w:t>
      </w:r>
    </w:p>
    <w:p w:rsidR="005A4F1A" w:rsidRDefault="005A4F1A" w:rsidP="001B7779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第四个场景</w:t>
      </w:r>
      <w:r w:rsidR="0034328A">
        <w:rPr>
          <w:rFonts w:hint="eastAsia"/>
          <w:sz w:val="32"/>
          <w:szCs w:val="32"/>
        </w:rPr>
        <w:t xml:space="preserve"> </w:t>
      </w:r>
      <w:r w:rsidR="0034328A">
        <w:rPr>
          <w:rFonts w:hint="eastAsia"/>
          <w:sz w:val="32"/>
          <w:szCs w:val="32"/>
        </w:rPr>
        <w:t>出来一个孔子的卡通形象</w:t>
      </w:r>
      <w:r w:rsidR="0034328A">
        <w:rPr>
          <w:rFonts w:hint="eastAsia"/>
          <w:sz w:val="32"/>
          <w:szCs w:val="32"/>
        </w:rPr>
        <w:t xml:space="preserve"> </w:t>
      </w:r>
      <w:r w:rsidR="0034328A">
        <w:rPr>
          <w:rFonts w:hint="eastAsia"/>
          <w:sz w:val="32"/>
          <w:szCs w:val="32"/>
        </w:rPr>
        <w:t>在卡通形象旁边出现：</w:t>
      </w:r>
      <w:r w:rsidR="0034328A" w:rsidRPr="00F80305">
        <w:rPr>
          <w:rFonts w:hint="eastAsia"/>
          <w:sz w:val="32"/>
          <w:szCs w:val="32"/>
        </w:rPr>
        <w:t>逝者如斯夫，不舍昼夜</w:t>
      </w:r>
    </w:p>
    <w:p w:rsidR="005A4F1A" w:rsidRDefault="005A4F1A" w:rsidP="001B7779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每个场景大概存在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秒左右。</w:t>
      </w:r>
    </w:p>
    <w:p w:rsidR="00BB0991" w:rsidRDefault="00BB0991" w:rsidP="00BB0991">
      <w:pPr>
        <w:widowControl/>
        <w:jc w:val="center"/>
        <w:rPr>
          <w:rFonts w:ascii="宋体" w:hAnsi="宋体" w:cs="宋体"/>
          <w:noProof/>
          <w:kern w:val="0"/>
          <w:sz w:val="24"/>
        </w:rPr>
      </w:pPr>
    </w:p>
    <w:p w:rsidR="00BB0991" w:rsidRDefault="00BB0991" w:rsidP="00BB0991">
      <w:pPr>
        <w:widowControl/>
        <w:jc w:val="center"/>
        <w:rPr>
          <w:rFonts w:ascii="宋体" w:hAnsi="宋体" w:cs="宋体"/>
          <w:noProof/>
          <w:kern w:val="0"/>
          <w:sz w:val="24"/>
        </w:rPr>
      </w:pPr>
    </w:p>
    <w:p w:rsidR="00BB0991" w:rsidRDefault="00BB0991" w:rsidP="00BB0991">
      <w:pPr>
        <w:widowControl/>
        <w:jc w:val="center"/>
        <w:rPr>
          <w:rFonts w:ascii="宋体" w:hAnsi="宋体" w:cs="宋体"/>
          <w:noProof/>
          <w:kern w:val="0"/>
          <w:sz w:val="24"/>
        </w:rPr>
      </w:pPr>
    </w:p>
    <w:p w:rsidR="00BB0991" w:rsidRDefault="00BB0991" w:rsidP="00BB0991">
      <w:pPr>
        <w:ind w:firstLineChars="250" w:firstLine="800"/>
        <w:rPr>
          <w:sz w:val="32"/>
          <w:szCs w:val="32"/>
        </w:rPr>
      </w:pPr>
    </w:p>
    <w:p w:rsidR="00BB0991" w:rsidRPr="00BB0991" w:rsidRDefault="0034328A" w:rsidP="00BB0991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BB0991">
        <w:rPr>
          <w:rFonts w:hint="eastAsia"/>
          <w:sz w:val="32"/>
          <w:szCs w:val="32"/>
        </w:rPr>
        <w:t>、</w:t>
      </w:r>
      <w:proofErr w:type="spellStart"/>
      <w:r w:rsidR="00BB0991" w:rsidRPr="00BB0991">
        <w:rPr>
          <w:rFonts w:hint="eastAsia"/>
          <w:sz w:val="32"/>
          <w:szCs w:val="32"/>
        </w:rPr>
        <w:t>ppt</w:t>
      </w:r>
      <w:proofErr w:type="spellEnd"/>
      <w:r w:rsidR="00BB0991" w:rsidRPr="00BB0991">
        <w:rPr>
          <w:rFonts w:hint="eastAsia"/>
          <w:sz w:val="32"/>
          <w:szCs w:val="32"/>
        </w:rPr>
        <w:t>第</w:t>
      </w:r>
      <w:r w:rsidR="00BB0991" w:rsidRPr="00BB0991">
        <w:rPr>
          <w:rFonts w:hint="eastAsia"/>
          <w:sz w:val="32"/>
          <w:szCs w:val="32"/>
        </w:rPr>
        <w:t>20</w:t>
      </w:r>
      <w:r w:rsidR="00BB0991" w:rsidRPr="00BB0991">
        <w:rPr>
          <w:rFonts w:hint="eastAsia"/>
          <w:sz w:val="32"/>
          <w:szCs w:val="32"/>
        </w:rPr>
        <w:t>页</w:t>
      </w:r>
      <w:r w:rsidR="00BB0991">
        <w:rPr>
          <w:rFonts w:hint="eastAsia"/>
          <w:sz w:val="32"/>
          <w:szCs w:val="32"/>
        </w:rPr>
        <w:t>动画内容</w:t>
      </w:r>
    </w:p>
    <w:p w:rsidR="00BB0991" w:rsidRDefault="00BB0991" w:rsidP="00BB0991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0" distR="0">
            <wp:extent cx="5267325" cy="3952875"/>
            <wp:effectExtent l="19050" t="0" r="9525" b="0"/>
            <wp:docPr id="2" name="图片 1" descr="C:\Users\Administrator\Desktop\QQ图片20161108091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611080912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991" w:rsidRPr="00E02477" w:rsidRDefault="00BB0991" w:rsidP="00E02477">
      <w:pPr>
        <w:ind w:firstLineChars="250" w:firstLine="600"/>
        <w:rPr>
          <w:sz w:val="32"/>
          <w:szCs w:val="32"/>
        </w:rPr>
      </w:pPr>
      <w:r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 w:rsidRPr="00E02477">
        <w:rPr>
          <w:rFonts w:hint="eastAsia"/>
          <w:sz w:val="32"/>
          <w:szCs w:val="32"/>
        </w:rPr>
        <w:t>请将这幅图片做成动画类型</w:t>
      </w:r>
      <w:r w:rsidRPr="00E02477">
        <w:rPr>
          <w:rFonts w:hint="eastAsia"/>
          <w:sz w:val="32"/>
          <w:szCs w:val="32"/>
        </w:rPr>
        <w:t xml:space="preserve"> </w:t>
      </w:r>
      <w:r w:rsidR="0034328A" w:rsidRPr="00E02477">
        <w:rPr>
          <w:rFonts w:hint="eastAsia"/>
          <w:sz w:val="32"/>
          <w:szCs w:val="32"/>
        </w:rPr>
        <w:t>颜色尽量明艳一些</w:t>
      </w:r>
      <w:r w:rsidRPr="00E02477">
        <w:rPr>
          <w:rFonts w:hint="eastAsia"/>
          <w:sz w:val="32"/>
          <w:szCs w:val="32"/>
        </w:rPr>
        <w:t>一个类似的楼梯</w:t>
      </w:r>
      <w:r w:rsidRPr="00E02477">
        <w:rPr>
          <w:rFonts w:hint="eastAsia"/>
          <w:sz w:val="32"/>
          <w:szCs w:val="32"/>
        </w:rPr>
        <w:t xml:space="preserve"> </w:t>
      </w:r>
      <w:r w:rsidRPr="00E02477">
        <w:rPr>
          <w:rFonts w:hint="eastAsia"/>
          <w:sz w:val="32"/>
          <w:szCs w:val="32"/>
        </w:rPr>
        <w:t>一个动画学生，学生一步一步往上走</w:t>
      </w:r>
      <w:r w:rsidRPr="00E02477">
        <w:rPr>
          <w:rFonts w:hint="eastAsia"/>
          <w:sz w:val="32"/>
          <w:szCs w:val="32"/>
        </w:rPr>
        <w:t xml:space="preserve"> </w:t>
      </w:r>
      <w:r w:rsidRPr="00E02477">
        <w:rPr>
          <w:rFonts w:hint="eastAsia"/>
          <w:sz w:val="32"/>
          <w:szCs w:val="32"/>
        </w:rPr>
        <w:t>每一级楼梯下部分别是上面对应的四个字，</w:t>
      </w:r>
      <w:r w:rsidR="00F80305" w:rsidRPr="00E02477">
        <w:rPr>
          <w:rFonts w:hint="eastAsia"/>
          <w:sz w:val="32"/>
          <w:szCs w:val="32"/>
        </w:rPr>
        <w:t>字体请尽量做大清晰，小人大小不限，最</w:t>
      </w:r>
      <w:r w:rsidRPr="00E02477">
        <w:rPr>
          <w:rFonts w:hint="eastAsia"/>
          <w:sz w:val="32"/>
          <w:szCs w:val="32"/>
        </w:rPr>
        <w:t>后走到最顶端拔下小旗子。</w:t>
      </w:r>
      <w:r w:rsidR="00E02477" w:rsidRPr="00E02477">
        <w:rPr>
          <w:rFonts w:hint="eastAsia"/>
          <w:sz w:val="32"/>
          <w:szCs w:val="32"/>
        </w:rPr>
        <w:t>（旗子上写着时间管理四个字）</w:t>
      </w:r>
      <w:r w:rsidR="00E02477" w:rsidRPr="00E02477">
        <w:rPr>
          <w:rFonts w:hint="eastAsia"/>
          <w:sz w:val="32"/>
          <w:szCs w:val="32"/>
        </w:rPr>
        <w:t xml:space="preserve"> </w:t>
      </w:r>
      <w:r w:rsidRPr="00E02477">
        <w:rPr>
          <w:rFonts w:hint="eastAsia"/>
          <w:sz w:val="32"/>
          <w:szCs w:val="32"/>
        </w:rPr>
        <w:t>此处动画持续时间大概为</w:t>
      </w:r>
      <w:r w:rsidRPr="00E02477">
        <w:rPr>
          <w:rFonts w:hint="eastAsia"/>
          <w:sz w:val="32"/>
          <w:szCs w:val="32"/>
        </w:rPr>
        <w:t>12</w:t>
      </w:r>
      <w:r w:rsidRPr="00E02477">
        <w:rPr>
          <w:rFonts w:hint="eastAsia"/>
          <w:sz w:val="32"/>
          <w:szCs w:val="32"/>
        </w:rPr>
        <w:t>秒左右。</w:t>
      </w:r>
    </w:p>
    <w:p w:rsidR="00BB0991" w:rsidRPr="00E02477" w:rsidRDefault="00BB0991" w:rsidP="00E02477">
      <w:pPr>
        <w:ind w:firstLineChars="250" w:firstLine="800"/>
        <w:rPr>
          <w:sz w:val="32"/>
          <w:szCs w:val="32"/>
        </w:rPr>
      </w:pPr>
    </w:p>
    <w:p w:rsidR="0098063D" w:rsidRPr="0098063D" w:rsidRDefault="00E02477" w:rsidP="0098063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98063D" w:rsidRPr="0098063D">
        <w:rPr>
          <w:rFonts w:hint="eastAsia"/>
          <w:sz w:val="32"/>
          <w:szCs w:val="32"/>
        </w:rPr>
        <w:t>.ppt</w:t>
      </w:r>
      <w:r w:rsidR="0098063D" w:rsidRPr="0098063D">
        <w:rPr>
          <w:rFonts w:hint="eastAsia"/>
          <w:sz w:val="32"/>
          <w:szCs w:val="32"/>
        </w:rPr>
        <w:t>第</w:t>
      </w:r>
      <w:r w:rsidR="0098063D" w:rsidRPr="0098063D">
        <w:rPr>
          <w:rFonts w:hint="eastAsia"/>
          <w:sz w:val="32"/>
          <w:szCs w:val="32"/>
        </w:rPr>
        <w:t>17</w:t>
      </w:r>
      <w:r w:rsidR="0098063D" w:rsidRPr="0098063D">
        <w:rPr>
          <w:rFonts w:hint="eastAsia"/>
          <w:sz w:val="32"/>
          <w:szCs w:val="32"/>
        </w:rPr>
        <w:t>页，四象限手机录屏</w:t>
      </w:r>
      <w:r w:rsidR="0098063D" w:rsidRPr="0098063D">
        <w:rPr>
          <w:rFonts w:hint="eastAsia"/>
          <w:sz w:val="32"/>
          <w:szCs w:val="32"/>
        </w:rPr>
        <w:t xml:space="preserve"> </w:t>
      </w:r>
      <w:r w:rsidR="0098063D" w:rsidRPr="0098063D">
        <w:rPr>
          <w:rFonts w:hint="eastAsia"/>
          <w:sz w:val="32"/>
          <w:szCs w:val="32"/>
        </w:rPr>
        <w:t>或者呈现出手机的感觉也可以</w:t>
      </w:r>
      <w:r w:rsidR="0098063D" w:rsidRPr="0098063D">
        <w:rPr>
          <w:rFonts w:hint="eastAsia"/>
          <w:sz w:val="32"/>
          <w:szCs w:val="32"/>
        </w:rPr>
        <w:t xml:space="preserve">   </w:t>
      </w:r>
      <w:r w:rsidR="0098063D" w:rsidRPr="0098063D">
        <w:rPr>
          <w:rFonts w:hint="eastAsia"/>
          <w:sz w:val="32"/>
          <w:szCs w:val="32"/>
        </w:rPr>
        <w:t>动画（在白纸上画一个十字，横轴是重要性，纵轴是紧急性，这样纸上出现的四个象限就成为重要紧急，重</w:t>
      </w:r>
      <w:r w:rsidR="0098063D" w:rsidRPr="0098063D">
        <w:rPr>
          <w:rFonts w:hint="eastAsia"/>
          <w:sz w:val="32"/>
          <w:szCs w:val="32"/>
        </w:rPr>
        <w:lastRenderedPageBreak/>
        <w:t>要不紧急，紧急不重要，不重要不紧急）</w:t>
      </w:r>
      <w:r w:rsidR="00761A17">
        <w:rPr>
          <w:rFonts w:hint="eastAsia"/>
          <w:sz w:val="32"/>
          <w:szCs w:val="32"/>
        </w:rPr>
        <w:t>这些字样的颜色请参照视频，然后在每个象限下面写上</w:t>
      </w:r>
      <w:r w:rsidR="00761A17">
        <w:rPr>
          <w:rFonts w:hint="eastAsia"/>
          <w:sz w:val="32"/>
          <w:szCs w:val="32"/>
        </w:rPr>
        <w:t xml:space="preserve"> 1</w:t>
      </w:r>
      <w:r w:rsidR="00761A17">
        <w:rPr>
          <w:rFonts w:hint="eastAsia"/>
          <w:sz w:val="32"/>
          <w:szCs w:val="32"/>
        </w:rPr>
        <w:t>全力以赴</w:t>
      </w:r>
      <w:r w:rsidR="00761A17">
        <w:rPr>
          <w:rFonts w:hint="eastAsia"/>
          <w:sz w:val="32"/>
          <w:szCs w:val="32"/>
        </w:rPr>
        <w:t xml:space="preserve"> 2</w:t>
      </w:r>
      <w:r w:rsidR="00761A17">
        <w:rPr>
          <w:rFonts w:hint="eastAsia"/>
          <w:sz w:val="32"/>
          <w:szCs w:val="32"/>
        </w:rPr>
        <w:t>未雨绸缪</w:t>
      </w:r>
      <w:r w:rsidR="00761A17">
        <w:rPr>
          <w:rFonts w:hint="eastAsia"/>
          <w:sz w:val="32"/>
          <w:szCs w:val="32"/>
        </w:rPr>
        <w:t>3</w:t>
      </w:r>
      <w:r w:rsidR="00761A17">
        <w:rPr>
          <w:rFonts w:hint="eastAsia"/>
          <w:sz w:val="32"/>
          <w:szCs w:val="32"/>
        </w:rPr>
        <w:t>请人代办</w:t>
      </w:r>
      <w:r w:rsidR="00761A17">
        <w:rPr>
          <w:rFonts w:hint="eastAsia"/>
          <w:sz w:val="32"/>
          <w:szCs w:val="32"/>
        </w:rPr>
        <w:t xml:space="preserve"> 4 </w:t>
      </w:r>
      <w:r w:rsidR="00761A17">
        <w:rPr>
          <w:rFonts w:hint="eastAsia"/>
          <w:sz w:val="32"/>
          <w:szCs w:val="32"/>
        </w:rPr>
        <w:t>有空再做</w:t>
      </w:r>
      <w:r w:rsidR="00761A17">
        <w:rPr>
          <w:rFonts w:hint="eastAsia"/>
          <w:sz w:val="32"/>
          <w:szCs w:val="32"/>
        </w:rPr>
        <w:t xml:space="preserve"> </w:t>
      </w:r>
      <w:r w:rsidR="00761A17">
        <w:rPr>
          <w:rFonts w:hint="eastAsia"/>
          <w:sz w:val="32"/>
          <w:szCs w:val="32"/>
        </w:rPr>
        <w:t>也是同字同时出现的，最后衔接到视频上（自己做的这段时长大概为</w:t>
      </w:r>
      <w:r w:rsidR="00761A17">
        <w:rPr>
          <w:rFonts w:hint="eastAsia"/>
          <w:sz w:val="32"/>
          <w:szCs w:val="32"/>
        </w:rPr>
        <w:t>10</w:t>
      </w:r>
      <w:r w:rsidR="00761A17">
        <w:rPr>
          <w:rFonts w:hint="eastAsia"/>
          <w:sz w:val="32"/>
          <w:szCs w:val="32"/>
        </w:rPr>
        <w:t>秒左右）</w:t>
      </w:r>
      <w:r w:rsidR="00F30801" w:rsidRPr="00F30801">
        <w:rPr>
          <w:rFonts w:hint="eastAsia"/>
          <w:color w:val="FF0000"/>
          <w:sz w:val="32"/>
          <w:szCs w:val="32"/>
        </w:rPr>
        <w:t>附件三</w:t>
      </w:r>
      <w:r w:rsidR="00761A17">
        <w:rPr>
          <w:noProof/>
          <w:sz w:val="32"/>
          <w:szCs w:val="32"/>
        </w:rPr>
        <w:drawing>
          <wp:inline distT="0" distB="0" distL="0" distR="0">
            <wp:extent cx="5274310" cy="3959395"/>
            <wp:effectExtent l="19050" t="0" r="2540" b="0"/>
            <wp:docPr id="4" name="图片 4" descr="C:\Users\Administrator\Desktop\QQ图片20161110163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QQ图片201611101639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63D" w:rsidRPr="0098063D" w:rsidRDefault="0098063D" w:rsidP="0098063D">
      <w:pPr>
        <w:rPr>
          <w:sz w:val="32"/>
          <w:szCs w:val="32"/>
        </w:rPr>
      </w:pPr>
    </w:p>
    <w:p w:rsidR="0098063D" w:rsidRDefault="00F30801" w:rsidP="001B7779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C92302" w:rsidRPr="001B7779" w:rsidRDefault="00C92302" w:rsidP="001B7779">
      <w:pPr>
        <w:ind w:firstLineChars="250" w:firstLine="800"/>
        <w:rPr>
          <w:sz w:val="32"/>
          <w:szCs w:val="32"/>
        </w:rPr>
      </w:pPr>
    </w:p>
    <w:sectPr w:rsidR="00C92302" w:rsidRPr="001B7779" w:rsidSect="00700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4D3" w:rsidRDefault="006B64D3" w:rsidP="00BB0991">
      <w:r>
        <w:separator/>
      </w:r>
    </w:p>
  </w:endnote>
  <w:endnote w:type="continuationSeparator" w:id="0">
    <w:p w:rsidR="006B64D3" w:rsidRDefault="006B64D3" w:rsidP="00BB0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4D3" w:rsidRDefault="006B64D3" w:rsidP="00BB0991">
      <w:r>
        <w:separator/>
      </w:r>
    </w:p>
  </w:footnote>
  <w:footnote w:type="continuationSeparator" w:id="0">
    <w:p w:rsidR="006B64D3" w:rsidRDefault="006B64D3" w:rsidP="00BB09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779"/>
    <w:rsid w:val="000A2D5D"/>
    <w:rsid w:val="000C5593"/>
    <w:rsid w:val="001237FA"/>
    <w:rsid w:val="00124BA6"/>
    <w:rsid w:val="00161A6B"/>
    <w:rsid w:val="00190605"/>
    <w:rsid w:val="001A7D08"/>
    <w:rsid w:val="001B7779"/>
    <w:rsid w:val="0034328A"/>
    <w:rsid w:val="003F5F50"/>
    <w:rsid w:val="004B3197"/>
    <w:rsid w:val="0057030D"/>
    <w:rsid w:val="005A4F1A"/>
    <w:rsid w:val="006B64D3"/>
    <w:rsid w:val="00700022"/>
    <w:rsid w:val="007064CA"/>
    <w:rsid w:val="00761A17"/>
    <w:rsid w:val="008444F4"/>
    <w:rsid w:val="008D4D18"/>
    <w:rsid w:val="0098063D"/>
    <w:rsid w:val="00991FF2"/>
    <w:rsid w:val="00A255AF"/>
    <w:rsid w:val="00A4378C"/>
    <w:rsid w:val="00AB7196"/>
    <w:rsid w:val="00AE490C"/>
    <w:rsid w:val="00B414D9"/>
    <w:rsid w:val="00BB0991"/>
    <w:rsid w:val="00BE1C85"/>
    <w:rsid w:val="00C10CBB"/>
    <w:rsid w:val="00C37EBF"/>
    <w:rsid w:val="00C61DEF"/>
    <w:rsid w:val="00C92302"/>
    <w:rsid w:val="00CF0027"/>
    <w:rsid w:val="00D76975"/>
    <w:rsid w:val="00E02477"/>
    <w:rsid w:val="00F30801"/>
    <w:rsid w:val="00F5462D"/>
    <w:rsid w:val="00F63059"/>
    <w:rsid w:val="00F80305"/>
    <w:rsid w:val="00F94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7D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7D0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B0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B099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B0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B09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2016-11-02T06:29:00Z</dcterms:created>
  <dcterms:modified xsi:type="dcterms:W3CDTF">2016-11-10T08:44:00Z</dcterms:modified>
</cp:coreProperties>
</file>